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D0251F">
        <w:rPr>
          <w:b/>
          <w:caps/>
          <w:sz w:val="24"/>
          <w:szCs w:val="24"/>
        </w:rPr>
        <w:t>14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E7B5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Г.С.В.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Царьков П.В.,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0336F2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251F">
        <w:rPr>
          <w:sz w:val="24"/>
          <w:szCs w:val="24"/>
        </w:rPr>
        <w:t>при участии адвоката Г</w:t>
      </w:r>
      <w:r w:rsidR="009E7B59">
        <w:rPr>
          <w:sz w:val="24"/>
          <w:szCs w:val="24"/>
        </w:rPr>
        <w:t>.</w:t>
      </w:r>
      <w:r w:rsidR="00D0251F">
        <w:rPr>
          <w:sz w:val="24"/>
          <w:szCs w:val="24"/>
        </w:rPr>
        <w:t>С.В., представителя заявителя — Д</w:t>
      </w:r>
      <w:r w:rsidR="009E7B59">
        <w:rPr>
          <w:sz w:val="24"/>
          <w:szCs w:val="24"/>
        </w:rPr>
        <w:t>.</w:t>
      </w:r>
      <w:r w:rsidR="00D0251F">
        <w:rPr>
          <w:sz w:val="24"/>
          <w:szCs w:val="24"/>
        </w:rPr>
        <w:t>А.А.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1467A0">
        <w:rPr>
          <w:sz w:val="24"/>
          <w:szCs w:val="24"/>
        </w:rPr>
        <w:t>Г</w:t>
      </w:r>
      <w:r w:rsidR="009E7B59">
        <w:rPr>
          <w:sz w:val="24"/>
          <w:szCs w:val="24"/>
        </w:rPr>
        <w:t>.</w:t>
      </w:r>
      <w:r w:rsidR="001467A0">
        <w:rPr>
          <w:sz w:val="24"/>
          <w:szCs w:val="24"/>
        </w:rPr>
        <w:t>С.В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467A0" w:rsidRDefault="00E71C31" w:rsidP="000C6D4C">
      <w:pPr>
        <w:jc w:val="center"/>
        <w:rPr>
          <w:b/>
          <w:sz w:val="24"/>
          <w:szCs w:val="24"/>
        </w:rPr>
      </w:pPr>
    </w:p>
    <w:p w:rsidR="009A4E69" w:rsidRPr="00865A8A" w:rsidRDefault="00865A8A" w:rsidP="00654B23">
      <w:pPr>
        <w:ind w:firstLine="708"/>
        <w:jc w:val="both"/>
        <w:rPr>
          <w:sz w:val="24"/>
          <w:szCs w:val="24"/>
        </w:rPr>
      </w:pPr>
      <w:r w:rsidRPr="00865A8A">
        <w:rPr>
          <w:sz w:val="24"/>
          <w:szCs w:val="24"/>
        </w:rPr>
        <w:t xml:space="preserve">В Адвокатскую палату Московской области 02.08.2019г. поступила жалоба доверителя </w:t>
      </w:r>
      <w:r w:rsidR="009E7B59">
        <w:rPr>
          <w:sz w:val="24"/>
          <w:szCs w:val="24"/>
        </w:rPr>
        <w:t>Д.Д.В.</w:t>
      </w:r>
      <w:r w:rsidRPr="00865A8A">
        <w:rPr>
          <w:sz w:val="24"/>
          <w:szCs w:val="24"/>
        </w:rPr>
        <w:t xml:space="preserve"> в отношении адвоката </w:t>
      </w:r>
      <w:r w:rsidR="009E7B59">
        <w:rPr>
          <w:sz w:val="24"/>
          <w:szCs w:val="24"/>
        </w:rPr>
        <w:t>Г.С.В.</w:t>
      </w:r>
      <w:r w:rsidRPr="00865A8A">
        <w:rPr>
          <w:sz w:val="24"/>
          <w:szCs w:val="24"/>
          <w:shd w:val="clear" w:color="auto" w:fill="FFFFFF"/>
        </w:rPr>
        <w:t xml:space="preserve">, </w:t>
      </w:r>
      <w:r w:rsidRPr="00865A8A">
        <w:rPr>
          <w:sz w:val="24"/>
          <w:szCs w:val="24"/>
        </w:rPr>
        <w:t xml:space="preserve">имеющего регистрационный номер </w:t>
      </w:r>
      <w:r w:rsidR="009E7B5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865A8A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E7B59">
        <w:rPr>
          <w:sz w:val="24"/>
          <w:szCs w:val="24"/>
        </w:rPr>
        <w:t>…..</w:t>
      </w:r>
    </w:p>
    <w:p w:rsidR="00654B23" w:rsidRDefault="00865A8A" w:rsidP="00654B23">
      <w:pPr>
        <w:ind w:firstLine="708"/>
        <w:jc w:val="both"/>
        <w:rPr>
          <w:sz w:val="24"/>
          <w:szCs w:val="24"/>
        </w:rPr>
      </w:pPr>
      <w:r w:rsidRPr="00865A8A">
        <w:rPr>
          <w:sz w:val="24"/>
          <w:szCs w:val="24"/>
        </w:rPr>
        <w:t>02</w:t>
      </w:r>
      <w:r w:rsidR="002114DA" w:rsidRPr="00865A8A">
        <w:rPr>
          <w:sz w:val="24"/>
          <w:szCs w:val="24"/>
        </w:rPr>
        <w:t>.08</w:t>
      </w:r>
      <w:r w:rsidR="009A4E69" w:rsidRPr="00865A8A">
        <w:rPr>
          <w:sz w:val="24"/>
          <w:szCs w:val="24"/>
        </w:rPr>
        <w:t>.2019</w:t>
      </w:r>
      <w:r w:rsidR="000336F2">
        <w:rPr>
          <w:sz w:val="24"/>
          <w:szCs w:val="24"/>
        </w:rPr>
        <w:t>г.</w:t>
      </w:r>
      <w:r w:rsidR="009A4E69" w:rsidRPr="00865A8A">
        <w:rPr>
          <w:sz w:val="24"/>
          <w:szCs w:val="24"/>
        </w:rPr>
        <w:t xml:space="preserve"> Распоряжением Президента Адвокатской палаты</w:t>
      </w:r>
      <w:r w:rsidR="009A4E69" w:rsidRPr="00E32862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0336F2" w:rsidRDefault="000336F2" w:rsidP="000336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Г</w:t>
      </w:r>
      <w:r w:rsidR="009E7B59">
        <w:rPr>
          <w:sz w:val="24"/>
          <w:szCs w:val="24"/>
        </w:rPr>
        <w:t>.</w:t>
      </w:r>
      <w:r>
        <w:rPr>
          <w:sz w:val="24"/>
          <w:szCs w:val="24"/>
        </w:rPr>
        <w:t xml:space="preserve">С.В. был 17.09.2019г. направлен Запрос Ответственного секретаря Квалификационной комиссии № 2859 о представлении объяснений по доводам жалобы, в ответ на который адвокатом 23.09.2019г. были представлены письменные объяснения, в которых она возражала против доводов жалобы. </w:t>
      </w:r>
    </w:p>
    <w:p w:rsidR="000336F2" w:rsidRPr="00780273" w:rsidRDefault="000336F2" w:rsidP="000336F2">
      <w:pPr>
        <w:ind w:firstLine="708"/>
        <w:jc w:val="both"/>
        <w:rPr>
          <w:sz w:val="24"/>
          <w:szCs w:val="24"/>
        </w:rPr>
      </w:pPr>
      <w:r w:rsidRPr="00865A8A">
        <w:rPr>
          <w:sz w:val="24"/>
          <w:szCs w:val="24"/>
        </w:rPr>
        <w:t>Заявитель Д</w:t>
      </w:r>
      <w:r w:rsidR="009E7B59">
        <w:rPr>
          <w:sz w:val="24"/>
          <w:szCs w:val="24"/>
        </w:rPr>
        <w:t>.</w:t>
      </w:r>
      <w:r>
        <w:rPr>
          <w:sz w:val="24"/>
          <w:szCs w:val="24"/>
        </w:rPr>
        <w:t>Д.В</w:t>
      </w:r>
      <w:r w:rsidRPr="00865A8A">
        <w:rPr>
          <w:sz w:val="24"/>
          <w:szCs w:val="24"/>
        </w:rPr>
        <w:t xml:space="preserve">. в заседание </w:t>
      </w:r>
      <w:r>
        <w:rPr>
          <w:sz w:val="24"/>
          <w:szCs w:val="24"/>
        </w:rPr>
        <w:t>Комиссии</w:t>
      </w:r>
      <w:r w:rsidRPr="00865A8A">
        <w:rPr>
          <w:sz w:val="24"/>
          <w:szCs w:val="24"/>
        </w:rPr>
        <w:t xml:space="preserve"> не явилс</w:t>
      </w:r>
      <w:r>
        <w:rPr>
          <w:sz w:val="24"/>
          <w:szCs w:val="24"/>
        </w:rPr>
        <w:t>я</w:t>
      </w:r>
      <w:r w:rsidRPr="00865A8A">
        <w:rPr>
          <w:sz w:val="24"/>
          <w:szCs w:val="24"/>
        </w:rPr>
        <w:t>, уведомлен</w:t>
      </w:r>
      <w:r>
        <w:rPr>
          <w:sz w:val="24"/>
          <w:szCs w:val="24"/>
        </w:rPr>
        <w:t xml:space="preserve"> надлежащим образом, представитель заявителя — Д</w:t>
      </w:r>
      <w:r w:rsidR="009E7B59">
        <w:rPr>
          <w:sz w:val="24"/>
          <w:szCs w:val="24"/>
        </w:rPr>
        <w:t>.</w:t>
      </w:r>
      <w:r>
        <w:rPr>
          <w:sz w:val="24"/>
          <w:szCs w:val="24"/>
        </w:rPr>
        <w:t>А.А. поддержала доводы жалобы.</w:t>
      </w:r>
    </w:p>
    <w:p w:rsidR="000336F2" w:rsidRPr="00F34F8D" w:rsidRDefault="000336F2" w:rsidP="000336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Г</w:t>
      </w:r>
      <w:r w:rsidR="009E7B59">
        <w:rPr>
          <w:sz w:val="24"/>
          <w:szCs w:val="24"/>
        </w:rPr>
        <w:t>.</w:t>
      </w:r>
      <w:r>
        <w:rPr>
          <w:sz w:val="24"/>
          <w:szCs w:val="24"/>
        </w:rPr>
        <w:t>С.В. в заседание Комиссии явилась, поддержала доводы объяснений.</w:t>
      </w:r>
    </w:p>
    <w:p w:rsidR="00654B23" w:rsidRPr="00865A8A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</w:t>
      </w:r>
      <w:r w:rsidRPr="001467A0">
        <w:rPr>
          <w:sz w:val="24"/>
          <w:szCs w:val="24"/>
        </w:rPr>
        <w:t>комиссия 2</w:t>
      </w:r>
      <w:r w:rsidR="002114DA" w:rsidRPr="001467A0">
        <w:rPr>
          <w:sz w:val="24"/>
          <w:szCs w:val="24"/>
        </w:rPr>
        <w:t>6</w:t>
      </w:r>
      <w:r w:rsidRPr="001467A0">
        <w:rPr>
          <w:sz w:val="24"/>
          <w:szCs w:val="24"/>
        </w:rPr>
        <w:t xml:space="preserve">.09.2019г., при участии </w:t>
      </w:r>
      <w:r w:rsidR="00157CFF" w:rsidRPr="001467A0">
        <w:rPr>
          <w:sz w:val="24"/>
          <w:szCs w:val="24"/>
        </w:rPr>
        <w:t xml:space="preserve">адвоката </w:t>
      </w:r>
      <w:r w:rsidR="001467A0" w:rsidRPr="001467A0">
        <w:rPr>
          <w:sz w:val="24"/>
          <w:szCs w:val="24"/>
        </w:rPr>
        <w:t>Г</w:t>
      </w:r>
      <w:r w:rsidR="009E7B59">
        <w:rPr>
          <w:sz w:val="24"/>
          <w:szCs w:val="24"/>
        </w:rPr>
        <w:t>.</w:t>
      </w:r>
      <w:r w:rsidR="001467A0" w:rsidRPr="001467A0">
        <w:rPr>
          <w:sz w:val="24"/>
          <w:szCs w:val="24"/>
        </w:rPr>
        <w:t>С.В</w:t>
      </w:r>
      <w:r w:rsidR="002114DA" w:rsidRPr="001467A0">
        <w:rPr>
          <w:sz w:val="24"/>
          <w:szCs w:val="24"/>
        </w:rPr>
        <w:t xml:space="preserve">., </w:t>
      </w:r>
      <w:r w:rsidR="00865A8A">
        <w:rPr>
          <w:sz w:val="24"/>
          <w:szCs w:val="24"/>
        </w:rPr>
        <w:t xml:space="preserve">представителя </w:t>
      </w:r>
      <w:r w:rsidR="002114DA" w:rsidRPr="001467A0">
        <w:rPr>
          <w:sz w:val="24"/>
          <w:szCs w:val="24"/>
        </w:rPr>
        <w:t>заявителя</w:t>
      </w:r>
      <w:r w:rsidR="00157CFF" w:rsidRPr="001467A0">
        <w:rPr>
          <w:sz w:val="24"/>
          <w:szCs w:val="24"/>
        </w:rPr>
        <w:t xml:space="preserve"> </w:t>
      </w:r>
      <w:r w:rsidR="00865A8A">
        <w:rPr>
          <w:sz w:val="24"/>
          <w:szCs w:val="24"/>
        </w:rPr>
        <w:t xml:space="preserve">— </w:t>
      </w:r>
      <w:r w:rsidR="001467A0" w:rsidRPr="001467A0">
        <w:rPr>
          <w:sz w:val="24"/>
          <w:szCs w:val="24"/>
        </w:rPr>
        <w:t>Д</w:t>
      </w:r>
      <w:r w:rsidR="009E7B59">
        <w:rPr>
          <w:sz w:val="24"/>
          <w:szCs w:val="24"/>
        </w:rPr>
        <w:t>.</w:t>
      </w:r>
      <w:r w:rsidR="001467A0" w:rsidRPr="001467A0">
        <w:rPr>
          <w:sz w:val="24"/>
          <w:szCs w:val="24"/>
        </w:rPr>
        <w:t>А.А.</w:t>
      </w:r>
      <w:r w:rsidRPr="001467A0">
        <w:rPr>
          <w:sz w:val="24"/>
          <w:szCs w:val="24"/>
        </w:rPr>
        <w:t xml:space="preserve">, дала </w:t>
      </w:r>
      <w:r w:rsidRPr="00865A8A">
        <w:rPr>
          <w:sz w:val="24"/>
          <w:szCs w:val="24"/>
        </w:rPr>
        <w:t xml:space="preserve">заключение </w:t>
      </w:r>
      <w:r w:rsidR="00865A8A" w:rsidRPr="00865A8A">
        <w:rPr>
          <w:sz w:val="24"/>
          <w:szCs w:val="24"/>
        </w:rPr>
        <w:t xml:space="preserve">о наличии в действиях (бездействии) адвоката </w:t>
      </w:r>
      <w:r w:rsidR="009E7B59">
        <w:rPr>
          <w:sz w:val="24"/>
          <w:szCs w:val="24"/>
        </w:rPr>
        <w:t>Г.С.В.</w:t>
      </w:r>
      <w:r w:rsidR="00865A8A" w:rsidRPr="00865A8A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пп.2 п.4 ст.13 Кодекса профессиональной этики адвоката, а также ненадлежащем исполнении адвокатом своих профессиональных обязанностей перед доверителем Д</w:t>
      </w:r>
      <w:r w:rsidR="009E7B59">
        <w:rPr>
          <w:sz w:val="24"/>
          <w:szCs w:val="24"/>
        </w:rPr>
        <w:t>.</w:t>
      </w:r>
      <w:r w:rsidR="00865A8A" w:rsidRPr="00865A8A">
        <w:rPr>
          <w:sz w:val="24"/>
          <w:szCs w:val="24"/>
        </w:rPr>
        <w:t>Д.В., которое выразилось в том, что адвокат не подала апелляционную жалобу на постановление Ч</w:t>
      </w:r>
      <w:r w:rsidR="009E7B59">
        <w:rPr>
          <w:sz w:val="24"/>
          <w:szCs w:val="24"/>
        </w:rPr>
        <w:t>. районного суда г.</w:t>
      </w:r>
      <w:r w:rsidR="00865A8A" w:rsidRPr="00865A8A">
        <w:rPr>
          <w:sz w:val="24"/>
          <w:szCs w:val="24"/>
        </w:rPr>
        <w:t>М</w:t>
      </w:r>
      <w:r w:rsidR="009E7B59">
        <w:rPr>
          <w:sz w:val="24"/>
          <w:szCs w:val="24"/>
        </w:rPr>
        <w:t>.</w:t>
      </w:r>
      <w:r w:rsidR="00865A8A" w:rsidRPr="00865A8A">
        <w:rPr>
          <w:sz w:val="24"/>
          <w:szCs w:val="24"/>
        </w:rPr>
        <w:t xml:space="preserve"> от 01.08.2019 г. о продлении меры пресечения в отношении доверителя в виде заключения под стражу.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 w:rsidRPr="00865A8A">
        <w:rPr>
          <w:sz w:val="24"/>
          <w:szCs w:val="24"/>
        </w:rPr>
        <w:t>Заявител</w:t>
      </w:r>
      <w:r w:rsidR="00654B23" w:rsidRPr="00865A8A">
        <w:rPr>
          <w:sz w:val="24"/>
          <w:szCs w:val="24"/>
        </w:rPr>
        <w:t>ь</w:t>
      </w:r>
      <w:r w:rsidRPr="00865A8A">
        <w:rPr>
          <w:sz w:val="24"/>
          <w:szCs w:val="24"/>
        </w:rPr>
        <w:t xml:space="preserve"> </w:t>
      </w:r>
      <w:r w:rsidR="001467A0" w:rsidRPr="00865A8A">
        <w:rPr>
          <w:sz w:val="24"/>
          <w:szCs w:val="24"/>
        </w:rPr>
        <w:t>Д</w:t>
      </w:r>
      <w:r w:rsidR="009E7B59">
        <w:rPr>
          <w:sz w:val="24"/>
          <w:szCs w:val="24"/>
        </w:rPr>
        <w:t>.</w:t>
      </w:r>
      <w:r w:rsidR="00865A8A">
        <w:rPr>
          <w:sz w:val="24"/>
          <w:szCs w:val="24"/>
        </w:rPr>
        <w:t>Д.В</w:t>
      </w:r>
      <w:r w:rsidR="00654B23" w:rsidRPr="00865A8A">
        <w:rPr>
          <w:sz w:val="24"/>
          <w:szCs w:val="24"/>
        </w:rPr>
        <w:t>. в заседание Совета не явилс</w:t>
      </w:r>
      <w:r w:rsidR="00865A8A">
        <w:rPr>
          <w:sz w:val="24"/>
          <w:szCs w:val="24"/>
        </w:rPr>
        <w:t>я</w:t>
      </w:r>
      <w:r w:rsidR="00654B23" w:rsidRPr="00865A8A">
        <w:rPr>
          <w:sz w:val="24"/>
          <w:szCs w:val="24"/>
        </w:rPr>
        <w:t>, уведомлен</w:t>
      </w:r>
      <w:r w:rsidR="00654B23">
        <w:rPr>
          <w:sz w:val="24"/>
          <w:szCs w:val="24"/>
        </w:rPr>
        <w:t xml:space="preserve"> надлежащим образом</w:t>
      </w:r>
      <w:r w:rsidR="00D0251F">
        <w:rPr>
          <w:sz w:val="24"/>
          <w:szCs w:val="24"/>
        </w:rPr>
        <w:t>, представитель заявителя — Д</w:t>
      </w:r>
      <w:r w:rsidR="009E7B59">
        <w:rPr>
          <w:sz w:val="24"/>
          <w:szCs w:val="24"/>
        </w:rPr>
        <w:t>.</w:t>
      </w:r>
      <w:r w:rsidR="00D0251F">
        <w:rPr>
          <w:sz w:val="24"/>
          <w:szCs w:val="24"/>
        </w:rPr>
        <w:t>А.А. с заключением Комиссии выразила устное согласие.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467A0">
        <w:rPr>
          <w:sz w:val="24"/>
          <w:szCs w:val="24"/>
        </w:rPr>
        <w:t>Г</w:t>
      </w:r>
      <w:r w:rsidR="009E7B59">
        <w:rPr>
          <w:sz w:val="24"/>
          <w:szCs w:val="24"/>
        </w:rPr>
        <w:t>.</w:t>
      </w:r>
      <w:r w:rsidR="001467A0">
        <w:rPr>
          <w:sz w:val="24"/>
          <w:szCs w:val="24"/>
        </w:rPr>
        <w:t>С.В.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D0251F">
        <w:rPr>
          <w:sz w:val="24"/>
          <w:szCs w:val="24"/>
        </w:rPr>
        <w:t>выразила устное несогласие с заключением Комиссии</w:t>
      </w:r>
      <w:r w:rsidR="00F47EBF">
        <w:rPr>
          <w:sz w:val="24"/>
          <w:szCs w:val="24"/>
        </w:rPr>
        <w:t>, пояснив, что принятое адвокатом поручение на защиту по уголовному делу на стадии предварительного расследования не предполагает обжалования защитником избираемой доверителю меры пресечения, с которой подзащитный не согласен</w:t>
      </w:r>
      <w:r w:rsidR="00D0251F">
        <w:rPr>
          <w:sz w:val="24"/>
          <w:szCs w:val="24"/>
        </w:rPr>
        <w:t>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="00D0251F">
        <w:rPr>
          <w:sz w:val="24"/>
          <w:szCs w:val="24"/>
          <w:lang w:eastAsia="en-US"/>
        </w:rPr>
        <w:t xml:space="preserve">заслушав устные пояснения сторон,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F47EBF" w:rsidRDefault="00F47EBF" w:rsidP="00865A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обращает внимание, что в рассматриваемом случае адвокатом были проигнорированы императивные требования законодательства об адвокатской деятельности и адвокатуре. </w:t>
      </w:r>
    </w:p>
    <w:p w:rsidR="00F47EBF" w:rsidRDefault="005061ED" w:rsidP="00865A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</w:t>
      </w:r>
      <w:r w:rsidR="00F47EBF">
        <w:rPr>
          <w:sz w:val="24"/>
          <w:szCs w:val="24"/>
          <w:lang w:eastAsia="en-US"/>
        </w:rPr>
        <w:t xml:space="preserve"> пп.1) п.1 ст.7 ФЗ «Об адвокатской деятельности и адвокатуре в РФ», п.1 ст.8 КПЭА адвокат обязан ч</w:t>
      </w:r>
      <w:r w:rsidR="000C1C28">
        <w:rPr>
          <w:sz w:val="24"/>
          <w:szCs w:val="24"/>
          <w:lang w:eastAsia="en-US"/>
        </w:rPr>
        <w:t xml:space="preserve">естно, разумно, квалифицированно, принципиально, своевременно </w:t>
      </w:r>
      <w:r w:rsidR="00F47EBF">
        <w:rPr>
          <w:sz w:val="24"/>
          <w:szCs w:val="24"/>
          <w:lang w:eastAsia="en-US"/>
        </w:rPr>
        <w:t>и добросовестно отстаивать права и законные интересы доверителя всеми не запрещёнными законодательством РФ средствами</w:t>
      </w:r>
      <w:r w:rsidR="000C1C28">
        <w:rPr>
          <w:sz w:val="24"/>
          <w:szCs w:val="24"/>
          <w:lang w:eastAsia="en-US"/>
        </w:rPr>
        <w:t>, руководствуясь Конституцией РФ, законом и КПЭА.</w:t>
      </w:r>
    </w:p>
    <w:p w:rsidR="006502E4" w:rsidRDefault="000C1C28" w:rsidP="00865A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ст.2 Конституции РФ человек, его права и свободы являются высшей ценностью. Ст.18 Конституции РФ устанавливает, что права и свободы человека и гражданина являются непосредственно действующими, они определяют смысл, содержание и применение законов, и обеспечиваются правосудием. </w:t>
      </w:r>
      <w:r w:rsidR="006502E4">
        <w:rPr>
          <w:sz w:val="24"/>
          <w:szCs w:val="24"/>
          <w:lang w:eastAsia="en-US"/>
        </w:rPr>
        <w:t>Согласно п.3 ст.55 Конституции РФ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В соответствии с п.1 ст.46 Конституции РФ каждому гарантируется судебная защита его прав и свобод.</w:t>
      </w:r>
    </w:p>
    <w:p w:rsidR="000C1C28" w:rsidRDefault="000C1C28" w:rsidP="00865A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п.1 ст.1 ФЗ «Об адвокатской деятельности и адвокатуре в РФ» целью адвокатской деятельности является защита прав и свобод граждан, обеспечение доступа к правосудию. </w:t>
      </w:r>
    </w:p>
    <w:p w:rsidR="000C1C28" w:rsidRDefault="006502E4" w:rsidP="00865A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Применение мер</w:t>
      </w:r>
      <w:r w:rsidR="000C1C28">
        <w:rPr>
          <w:sz w:val="24"/>
          <w:szCs w:val="24"/>
          <w:lang w:eastAsia="en-US"/>
        </w:rPr>
        <w:t xml:space="preserve"> процессуальн</w:t>
      </w:r>
      <w:r>
        <w:rPr>
          <w:sz w:val="24"/>
          <w:szCs w:val="24"/>
          <w:lang w:eastAsia="en-US"/>
        </w:rPr>
        <w:t>ого принуждения, предусмотренных</w:t>
      </w:r>
      <w:r w:rsidR="000C1C28">
        <w:rPr>
          <w:sz w:val="24"/>
          <w:szCs w:val="24"/>
          <w:lang w:eastAsia="en-US"/>
        </w:rPr>
        <w:t xml:space="preserve"> УПК РФ, </w:t>
      </w:r>
      <w:r>
        <w:rPr>
          <w:sz w:val="24"/>
          <w:szCs w:val="24"/>
          <w:lang w:eastAsia="en-US"/>
        </w:rPr>
        <w:t xml:space="preserve">являются </w:t>
      </w:r>
      <w:r w:rsidR="003E7709">
        <w:rPr>
          <w:sz w:val="24"/>
          <w:szCs w:val="24"/>
          <w:lang w:eastAsia="en-US"/>
        </w:rPr>
        <w:t>бесспорным</w:t>
      </w:r>
      <w:r>
        <w:rPr>
          <w:sz w:val="24"/>
          <w:szCs w:val="24"/>
          <w:lang w:eastAsia="en-US"/>
        </w:rPr>
        <w:t xml:space="preserve"> ограничением прав и свобод человека и гражданина, и обеспечение судебной защиты и судебного контроля в случае их применения является прямой конституционно-значимой функцией защитника в уголовном процессе.</w:t>
      </w:r>
    </w:p>
    <w:p w:rsidR="003E7709" w:rsidRDefault="003E7709" w:rsidP="00865A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пп.6) п.4 ст.6 ФЗ </w:t>
      </w:r>
      <w:bookmarkStart w:id="2" w:name="_GoBack"/>
      <w:bookmarkEnd w:id="2"/>
      <w:r>
        <w:rPr>
          <w:sz w:val="24"/>
          <w:szCs w:val="24"/>
          <w:lang w:eastAsia="en-US"/>
        </w:rPr>
        <w:t>«Об адвокатской деятельности и адвокатуре в РФ», п.7 ст.49 УПК РФ адвокат не вправе отказаться от принятой на себя защиты.</w:t>
      </w:r>
    </w:p>
    <w:p w:rsidR="003E7709" w:rsidRDefault="003E7709" w:rsidP="00865A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сказанного с очевидностью следует, что оспаривание мер процессуального принуждения при производстве предварительного расследования, с применением которых не согласен подзащитный</w:t>
      </w:r>
      <w:r w:rsidR="005061ED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функционально входит в обязанности защитника на данной стадии</w:t>
      </w:r>
      <w:r w:rsidR="005061ED">
        <w:rPr>
          <w:sz w:val="24"/>
          <w:szCs w:val="24"/>
          <w:lang w:eastAsia="en-US"/>
        </w:rPr>
        <w:t xml:space="preserve"> уголовного процесса</w:t>
      </w:r>
      <w:r>
        <w:rPr>
          <w:sz w:val="24"/>
          <w:szCs w:val="24"/>
          <w:lang w:eastAsia="en-US"/>
        </w:rPr>
        <w:t xml:space="preserve">, и адвокат обязан по требованию доверителя исчерпать все доступные средства </w:t>
      </w:r>
      <w:r w:rsidR="005061ED">
        <w:rPr>
          <w:sz w:val="24"/>
          <w:szCs w:val="24"/>
          <w:lang w:eastAsia="en-US"/>
        </w:rPr>
        <w:t>обжалования (</w:t>
      </w:r>
      <w:r>
        <w:rPr>
          <w:sz w:val="24"/>
          <w:szCs w:val="24"/>
          <w:lang w:eastAsia="en-US"/>
        </w:rPr>
        <w:t>за исключ</w:t>
      </w:r>
      <w:r w:rsidR="00F06AF4">
        <w:rPr>
          <w:sz w:val="24"/>
          <w:szCs w:val="24"/>
          <w:lang w:eastAsia="en-US"/>
        </w:rPr>
        <w:t>ением случаев, когда разумные ограничения данной обязанности</w:t>
      </w:r>
      <w:r>
        <w:rPr>
          <w:sz w:val="24"/>
          <w:szCs w:val="24"/>
          <w:lang w:eastAsia="en-US"/>
        </w:rPr>
        <w:t xml:space="preserve"> прямо</w:t>
      </w:r>
      <w:r w:rsidR="00F06AF4">
        <w:rPr>
          <w:sz w:val="24"/>
          <w:szCs w:val="24"/>
          <w:lang w:eastAsia="en-US"/>
        </w:rPr>
        <w:t xml:space="preserve"> и недвусмысленно закреплены в соглашении об оказании юридической помощи, заключённом в соответствии со ст.25 ФЗ  «Об адвокатской деятельности и адвокатуре в РФ» и заблаговременно доведённом до сведения подзащитного</w:t>
      </w:r>
      <w:r w:rsidR="005061ED">
        <w:rPr>
          <w:sz w:val="24"/>
          <w:szCs w:val="24"/>
          <w:lang w:eastAsia="en-US"/>
        </w:rPr>
        <w:t>)</w:t>
      </w:r>
      <w:r w:rsidR="00F06AF4">
        <w:rPr>
          <w:sz w:val="24"/>
          <w:szCs w:val="24"/>
          <w:lang w:eastAsia="en-US"/>
        </w:rPr>
        <w:t>.</w:t>
      </w:r>
      <w:r w:rsidR="005061ED">
        <w:rPr>
          <w:sz w:val="24"/>
          <w:szCs w:val="24"/>
          <w:lang w:eastAsia="en-US"/>
        </w:rPr>
        <w:t xml:space="preserve"> </w:t>
      </w:r>
    </w:p>
    <w:p w:rsidR="005061ED" w:rsidRDefault="00F06AF4" w:rsidP="00865A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</w:t>
      </w:r>
      <w:r w:rsidR="005061ED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возражения адвоката</w:t>
      </w:r>
      <w:r w:rsidR="00865A8A" w:rsidRPr="00400ACB">
        <w:rPr>
          <w:sz w:val="24"/>
          <w:szCs w:val="24"/>
          <w:lang w:eastAsia="en-US"/>
        </w:rPr>
        <w:t xml:space="preserve"> </w:t>
      </w:r>
      <w:r w:rsidR="00865A8A">
        <w:rPr>
          <w:sz w:val="24"/>
          <w:szCs w:val="24"/>
          <w:lang w:eastAsia="en-US"/>
        </w:rPr>
        <w:t>Г</w:t>
      </w:r>
      <w:r w:rsidR="009E7B59">
        <w:rPr>
          <w:sz w:val="24"/>
          <w:szCs w:val="24"/>
          <w:lang w:eastAsia="en-US"/>
        </w:rPr>
        <w:t>.</w:t>
      </w:r>
      <w:r w:rsidR="00865A8A">
        <w:rPr>
          <w:sz w:val="24"/>
          <w:szCs w:val="24"/>
          <w:lang w:eastAsia="en-US"/>
        </w:rPr>
        <w:t>С.В.</w:t>
      </w:r>
      <w:r w:rsidR="00865A8A" w:rsidRPr="00400AC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относительно объёма своих обязательств перед доверителем свидетельствуют о том, что не обжалование  в апелляционную инстанцию отказа в изменении избранной подзащитному меры пресечения вызвано не случайным стечением </w:t>
      </w:r>
      <w:r w:rsidR="005061ED">
        <w:rPr>
          <w:sz w:val="24"/>
          <w:szCs w:val="24"/>
          <w:lang w:eastAsia="en-US"/>
        </w:rPr>
        <w:t xml:space="preserve">конкретных </w:t>
      </w:r>
      <w:r>
        <w:rPr>
          <w:sz w:val="24"/>
          <w:szCs w:val="24"/>
          <w:lang w:eastAsia="en-US"/>
        </w:rPr>
        <w:t>обстоятельств, а сознательным отказом адвоката</w:t>
      </w:r>
      <w:r w:rsidR="005061ED">
        <w:rPr>
          <w:sz w:val="24"/>
          <w:szCs w:val="24"/>
          <w:lang w:eastAsia="en-US"/>
        </w:rPr>
        <w:t xml:space="preserve"> от исполнения профессиональных обязанностей</w:t>
      </w:r>
      <w:r>
        <w:rPr>
          <w:sz w:val="24"/>
          <w:szCs w:val="24"/>
          <w:lang w:eastAsia="en-US"/>
        </w:rPr>
        <w:t xml:space="preserve">, </w:t>
      </w:r>
      <w:r w:rsidR="005061ED">
        <w:rPr>
          <w:sz w:val="24"/>
          <w:szCs w:val="24"/>
          <w:lang w:eastAsia="en-US"/>
        </w:rPr>
        <w:t xml:space="preserve">что Совет квалифицирует как незаконный отказ от защиты в рассматриваемой части.   </w:t>
      </w:r>
    </w:p>
    <w:p w:rsidR="00865A8A" w:rsidRPr="00400ACB" w:rsidRDefault="00865A8A" w:rsidP="00865A8A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</w:t>
      </w:r>
      <w:r w:rsidR="005061ED">
        <w:rPr>
          <w:sz w:val="24"/>
          <w:szCs w:val="24"/>
          <w:lang w:eastAsia="en-US"/>
        </w:rPr>
        <w:t>, в связи с чем Совет считает необходимым применить к адвокату Г</w:t>
      </w:r>
      <w:r w:rsidR="009E7B59">
        <w:rPr>
          <w:sz w:val="24"/>
          <w:szCs w:val="24"/>
          <w:lang w:eastAsia="en-US"/>
        </w:rPr>
        <w:t>.</w:t>
      </w:r>
      <w:r w:rsidR="005061ED">
        <w:rPr>
          <w:sz w:val="24"/>
          <w:szCs w:val="24"/>
          <w:lang w:eastAsia="en-US"/>
        </w:rPr>
        <w:t>С.В. меру дисциплинарной ответственности в виде предупреждения</w:t>
      </w:r>
      <w:r w:rsidRPr="00400ACB">
        <w:rPr>
          <w:sz w:val="24"/>
          <w:szCs w:val="24"/>
          <w:lang w:eastAsia="en-US"/>
        </w:rPr>
        <w:t>.</w:t>
      </w:r>
    </w:p>
    <w:p w:rsidR="00865A8A" w:rsidRDefault="00865A8A" w:rsidP="00865A8A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865A8A" w:rsidRPr="00673A4D" w:rsidRDefault="00865A8A" w:rsidP="00865A8A">
      <w:pPr>
        <w:ind w:firstLine="708"/>
        <w:jc w:val="both"/>
        <w:rPr>
          <w:sz w:val="24"/>
          <w:szCs w:val="24"/>
        </w:rPr>
      </w:pPr>
    </w:p>
    <w:p w:rsidR="00865A8A" w:rsidRPr="00673A4D" w:rsidRDefault="00865A8A" w:rsidP="00865A8A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865A8A" w:rsidRPr="00673A4D" w:rsidRDefault="00865A8A" w:rsidP="00865A8A">
      <w:pPr>
        <w:jc w:val="center"/>
        <w:rPr>
          <w:b/>
          <w:sz w:val="24"/>
          <w:szCs w:val="24"/>
        </w:rPr>
      </w:pPr>
    </w:p>
    <w:p w:rsidR="00865A8A" w:rsidRPr="00A260D0" w:rsidRDefault="00865A8A" w:rsidP="00865A8A">
      <w:pPr>
        <w:pStyle w:val="af5"/>
        <w:numPr>
          <w:ilvl w:val="0"/>
          <w:numId w:val="6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865A8A">
        <w:rPr>
          <w:sz w:val="24"/>
          <w:szCs w:val="24"/>
        </w:rPr>
        <w:t xml:space="preserve">пп.1 п.1 ст.7 ФЗ «Об адвокатской деятельности и адвокатуре в </w:t>
      </w:r>
      <w:r w:rsidRPr="00865A8A">
        <w:rPr>
          <w:sz w:val="24"/>
          <w:szCs w:val="24"/>
        </w:rPr>
        <w:lastRenderedPageBreak/>
        <w:t>РФ», п.1 ст.8, пп.2 п.4 ст.13 Кодекса профессиональной этики адвоката, а также ненадлежаще</w:t>
      </w:r>
      <w:r>
        <w:rPr>
          <w:sz w:val="24"/>
          <w:szCs w:val="24"/>
        </w:rPr>
        <w:t>е</w:t>
      </w:r>
      <w:r w:rsidRPr="00865A8A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</w:t>
      </w:r>
      <w:r w:rsidRPr="00865A8A">
        <w:rPr>
          <w:sz w:val="24"/>
          <w:szCs w:val="24"/>
        </w:rPr>
        <w:t xml:space="preserve"> адвокатом своих профессиональных обязанностей перед доверителем Д</w:t>
      </w:r>
      <w:r w:rsidR="009E7B59">
        <w:rPr>
          <w:sz w:val="24"/>
          <w:szCs w:val="24"/>
        </w:rPr>
        <w:t>.</w:t>
      </w:r>
      <w:r w:rsidRPr="00865A8A">
        <w:rPr>
          <w:sz w:val="24"/>
          <w:szCs w:val="24"/>
        </w:rPr>
        <w:t>Д.В., которое выразилось в том, что адвокат не подала апелляционную жалобу на постановление Ч</w:t>
      </w:r>
      <w:r w:rsidR="009E7B59">
        <w:rPr>
          <w:sz w:val="24"/>
          <w:szCs w:val="24"/>
        </w:rPr>
        <w:t>. районного суда г.</w:t>
      </w:r>
      <w:r w:rsidRPr="00865A8A">
        <w:rPr>
          <w:sz w:val="24"/>
          <w:szCs w:val="24"/>
        </w:rPr>
        <w:t>М</w:t>
      </w:r>
      <w:r w:rsidR="009E7B59">
        <w:rPr>
          <w:sz w:val="24"/>
          <w:szCs w:val="24"/>
        </w:rPr>
        <w:t>.</w:t>
      </w:r>
      <w:r w:rsidRPr="00865A8A">
        <w:rPr>
          <w:sz w:val="24"/>
          <w:szCs w:val="24"/>
        </w:rPr>
        <w:t xml:space="preserve"> от 01.08.2019 г. о продлении меры пресечения в отношении доверителя в виде заключения под стражу</w:t>
      </w:r>
      <w:r w:rsidRPr="00CC372D">
        <w:rPr>
          <w:sz w:val="24"/>
          <w:szCs w:val="24"/>
        </w:rPr>
        <w:t>.</w:t>
      </w:r>
    </w:p>
    <w:p w:rsidR="00865A8A" w:rsidRPr="00A260D0" w:rsidRDefault="00865A8A" w:rsidP="00865A8A">
      <w:pPr>
        <w:pStyle w:val="af5"/>
        <w:numPr>
          <w:ilvl w:val="0"/>
          <w:numId w:val="6"/>
        </w:numPr>
        <w:ind w:left="720"/>
        <w:jc w:val="both"/>
        <w:rPr>
          <w:sz w:val="24"/>
          <w:szCs w:val="24"/>
        </w:rPr>
      </w:pPr>
      <w:r w:rsidRPr="00A260D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D0251F">
        <w:rPr>
          <w:sz w:val="24"/>
          <w:szCs w:val="24"/>
        </w:rPr>
        <w:t>предупреждения</w:t>
      </w:r>
      <w:r w:rsidRPr="00306A41">
        <w:rPr>
          <w:sz w:val="24"/>
          <w:szCs w:val="24"/>
        </w:rPr>
        <w:t xml:space="preserve"> </w:t>
      </w:r>
      <w:r w:rsidRPr="00A260D0">
        <w:rPr>
          <w:sz w:val="24"/>
          <w:szCs w:val="24"/>
        </w:rPr>
        <w:t xml:space="preserve">в отношении </w:t>
      </w:r>
      <w:r w:rsidRPr="00306A41">
        <w:rPr>
          <w:sz w:val="24"/>
          <w:szCs w:val="24"/>
        </w:rPr>
        <w:t xml:space="preserve">адвоката </w:t>
      </w:r>
      <w:r w:rsidR="009E7B59">
        <w:rPr>
          <w:sz w:val="24"/>
          <w:szCs w:val="24"/>
        </w:rPr>
        <w:t>Г.С.В.</w:t>
      </w:r>
      <w:r w:rsidRPr="00865A8A">
        <w:rPr>
          <w:sz w:val="24"/>
          <w:szCs w:val="24"/>
          <w:shd w:val="clear" w:color="auto" w:fill="FFFFFF"/>
        </w:rPr>
        <w:t xml:space="preserve">, </w:t>
      </w:r>
      <w:r w:rsidRPr="00865A8A">
        <w:rPr>
          <w:sz w:val="24"/>
          <w:szCs w:val="24"/>
        </w:rPr>
        <w:t xml:space="preserve">имеющего регистрационный номер </w:t>
      </w:r>
      <w:r w:rsidR="009E7B59">
        <w:rPr>
          <w:sz w:val="24"/>
          <w:szCs w:val="24"/>
        </w:rPr>
        <w:t>…..</w:t>
      </w:r>
      <w:r w:rsidRPr="00306A41">
        <w:rPr>
          <w:sz w:val="24"/>
          <w:szCs w:val="24"/>
        </w:rPr>
        <w:t xml:space="preserve"> в реестре адвокатов Московской области.</w:t>
      </w:r>
    </w:p>
    <w:p w:rsidR="00865A8A" w:rsidRDefault="00865A8A" w:rsidP="00865A8A">
      <w:pPr>
        <w:jc w:val="both"/>
        <w:rPr>
          <w:sz w:val="24"/>
          <w:szCs w:val="24"/>
        </w:rPr>
      </w:pPr>
    </w:p>
    <w:p w:rsidR="00865A8A" w:rsidRPr="00E20EDC" w:rsidRDefault="00865A8A" w:rsidP="00865A8A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proofErr w:type="spellStart"/>
      <w:r w:rsidRPr="00E20EDC">
        <w:rPr>
          <w:sz w:val="24"/>
          <w:szCs w:val="24"/>
        </w:rPr>
        <w:t>Галоганов</w:t>
      </w:r>
      <w:proofErr w:type="spellEnd"/>
      <w:r w:rsidRPr="00E20EDC">
        <w:rPr>
          <w:sz w:val="24"/>
          <w:szCs w:val="24"/>
        </w:rPr>
        <w:t xml:space="preserve"> А.П.</w:t>
      </w:r>
    </w:p>
    <w:p w:rsidR="00865A8A" w:rsidRPr="00673A4D" w:rsidRDefault="00865A8A" w:rsidP="00865A8A">
      <w:pPr>
        <w:ind w:firstLine="708"/>
        <w:jc w:val="both"/>
        <w:rPr>
          <w:color w:val="000000"/>
          <w:sz w:val="24"/>
          <w:szCs w:val="24"/>
        </w:rPr>
      </w:pPr>
    </w:p>
    <w:p w:rsidR="00865A8A" w:rsidRPr="00673A4D" w:rsidRDefault="00865A8A" w:rsidP="00865A8A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865A8A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783" w:rsidRDefault="00374783" w:rsidP="00C01A07">
      <w:r>
        <w:separator/>
      </w:r>
    </w:p>
  </w:endnote>
  <w:endnote w:type="continuationSeparator" w:id="0">
    <w:p w:rsidR="00374783" w:rsidRDefault="0037478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783" w:rsidRDefault="00374783" w:rsidP="00C01A07">
      <w:r>
        <w:separator/>
      </w:r>
    </w:p>
  </w:footnote>
  <w:footnote w:type="continuationSeparator" w:id="0">
    <w:p w:rsidR="00374783" w:rsidRDefault="0037478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1F20A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E7B59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36F2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1C28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67A0"/>
    <w:rsid w:val="001535DA"/>
    <w:rsid w:val="00153600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20AB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783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3E7709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4CFA"/>
    <w:rsid w:val="00475A8B"/>
    <w:rsid w:val="00483832"/>
    <w:rsid w:val="004839AE"/>
    <w:rsid w:val="00484ABE"/>
    <w:rsid w:val="004863BA"/>
    <w:rsid w:val="004B760B"/>
    <w:rsid w:val="004C1331"/>
    <w:rsid w:val="004C23D9"/>
    <w:rsid w:val="004C7B87"/>
    <w:rsid w:val="004E4C5E"/>
    <w:rsid w:val="004F6437"/>
    <w:rsid w:val="004F65D7"/>
    <w:rsid w:val="005061ED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02E4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65A8A"/>
    <w:rsid w:val="008708C5"/>
    <w:rsid w:val="008713BA"/>
    <w:rsid w:val="0087226C"/>
    <w:rsid w:val="00872DA2"/>
    <w:rsid w:val="0087496F"/>
    <w:rsid w:val="00875DCB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691A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E7B59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251F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6AF4"/>
    <w:rsid w:val="00F15AF8"/>
    <w:rsid w:val="00F179F0"/>
    <w:rsid w:val="00F23AD4"/>
    <w:rsid w:val="00F25D7A"/>
    <w:rsid w:val="00F27552"/>
    <w:rsid w:val="00F45A89"/>
    <w:rsid w:val="00F47EBF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2019-10-24T20:52:00Z</dcterms:created>
  <dcterms:modified xsi:type="dcterms:W3CDTF">2022-03-28T11:24:00Z</dcterms:modified>
</cp:coreProperties>
</file>